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5255" w14:textId="03D4BB79" w:rsidR="00D05DD4" w:rsidRDefault="000F4040" w:rsidP="00301BC5">
      <w:pPr>
        <w:jc w:val="center"/>
        <w:rPr>
          <w:b/>
        </w:rPr>
      </w:pPr>
      <w:r w:rsidRPr="00A54A14">
        <w:rPr>
          <w:b/>
        </w:rPr>
        <w:t xml:space="preserve">Notice of </w:t>
      </w:r>
      <w:r w:rsidR="00301BC5" w:rsidRPr="00A54A14">
        <w:rPr>
          <w:b/>
        </w:rPr>
        <w:t>Probabilit</w:t>
      </w:r>
      <w:r w:rsidR="00D05DD4">
        <w:rPr>
          <w:b/>
        </w:rPr>
        <w:t>y of Returning to Service</w:t>
      </w:r>
    </w:p>
    <w:p w14:paraId="2B59EE01" w14:textId="1C809975" w:rsidR="000F4040" w:rsidRPr="00A54A14" w:rsidRDefault="00301BC5" w:rsidP="00301BC5">
      <w:pPr>
        <w:jc w:val="center"/>
        <w:rPr>
          <w:b/>
        </w:rPr>
      </w:pPr>
      <w:r w:rsidRPr="00A54A14">
        <w:rPr>
          <w:b/>
        </w:rPr>
        <w:t xml:space="preserve">Mothballed Generation Resource </w:t>
      </w:r>
      <w:r w:rsidR="00D05DD4">
        <w:rPr>
          <w:b/>
        </w:rPr>
        <w:t>or Reliability Must</w:t>
      </w:r>
      <w:r w:rsidR="009851B0">
        <w:rPr>
          <w:b/>
        </w:rPr>
        <w:t>-</w:t>
      </w:r>
      <w:r w:rsidR="00D05DD4">
        <w:rPr>
          <w:b/>
        </w:rPr>
        <w:t>Run (RMR) Units</w:t>
      </w:r>
    </w:p>
    <w:p w14:paraId="340C692A" w14:textId="77777777" w:rsidR="000F4040" w:rsidRPr="00A54A14" w:rsidRDefault="000F4040" w:rsidP="000F4040">
      <w:pPr>
        <w:jc w:val="center"/>
      </w:pPr>
    </w:p>
    <w:p w14:paraId="6D5A03D1" w14:textId="7C3D8E64" w:rsidR="000D03AE" w:rsidRPr="00A54A14" w:rsidRDefault="000D03AE" w:rsidP="003069E5">
      <w:pPr>
        <w:jc w:val="both"/>
      </w:pPr>
      <w:r>
        <w:t>B</w:t>
      </w:r>
      <w:r w:rsidR="0095339F">
        <w:rPr>
          <w:sz w:val="23"/>
          <w:szCs w:val="23"/>
        </w:rPr>
        <w:t>y April 1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and October 1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of each year and when material changes occur, a</w:t>
      </w:r>
      <w:r w:rsidR="00301BC5" w:rsidRPr="00A54A14">
        <w:t xml:space="preserve"> </w:t>
      </w:r>
      <w:r>
        <w:t>Resource</w:t>
      </w:r>
      <w:r w:rsidRPr="00A54A14">
        <w:t xml:space="preserve"> </w:t>
      </w:r>
      <w:r w:rsidR="00301BC5" w:rsidRPr="00A54A14">
        <w:t xml:space="preserve">Entity that owns or controls a Mothballed Generation Resource </w:t>
      </w:r>
      <w:r>
        <w:t xml:space="preserve">or a </w:t>
      </w:r>
      <w:r w:rsidR="0095339F">
        <w:t xml:space="preserve">RMR </w:t>
      </w:r>
      <w:r>
        <w:t xml:space="preserve">Unit shall </w:t>
      </w:r>
      <w:r w:rsidR="00301BC5" w:rsidRPr="00A54A14">
        <w:t xml:space="preserve">use this form to </w:t>
      </w:r>
      <w:r>
        <w:t xml:space="preserve">report to </w:t>
      </w:r>
      <w:r w:rsidR="000F7998">
        <w:t xml:space="preserve">the </w:t>
      </w:r>
      <w:r w:rsidR="00301BC5" w:rsidRPr="00A54A14">
        <w:t>Electric Reliability Council of Texas Inc. (ERCOT)</w:t>
      </w:r>
      <w:r>
        <w:t xml:space="preserve">, on a unit-specific basis, the estimated lead time required for each Resource </w:t>
      </w:r>
      <w:r>
        <w:rPr>
          <w:sz w:val="23"/>
          <w:szCs w:val="23"/>
        </w:rPr>
        <w:t xml:space="preserve">to be capable of returning to service and, in percentage terms, report </w:t>
      </w:r>
      <w:r w:rsidR="00301BC5" w:rsidRPr="00A54A14">
        <w:t>the probab</w:t>
      </w:r>
      <w:r w:rsidR="000108C9">
        <w:t xml:space="preserve">ility that the </w:t>
      </w:r>
      <w:r w:rsidR="006C2692">
        <w:rPr>
          <w:sz w:val="23"/>
          <w:szCs w:val="23"/>
        </w:rPr>
        <w:t>generation capacity</w:t>
      </w:r>
      <w:r w:rsidR="006C2692" w:rsidRPr="00A54A14">
        <w:t xml:space="preserve"> </w:t>
      </w:r>
      <w:r w:rsidR="000108C9">
        <w:t xml:space="preserve">is </w:t>
      </w:r>
      <w:r w:rsidR="006C2692">
        <w:t>expect</w:t>
      </w:r>
      <w:r w:rsidR="000108C9">
        <w:t>ed</w:t>
      </w:r>
      <w:r w:rsidR="00301BC5" w:rsidRPr="00A54A14">
        <w:t xml:space="preserve"> </w:t>
      </w:r>
      <w:r w:rsidR="006C2692">
        <w:t xml:space="preserve">to </w:t>
      </w:r>
      <w:r>
        <w:rPr>
          <w:sz w:val="23"/>
          <w:szCs w:val="23"/>
        </w:rPr>
        <w:t xml:space="preserve">return to service in each </w:t>
      </w:r>
      <w:r w:rsidR="006C2692">
        <w:rPr>
          <w:sz w:val="23"/>
          <w:szCs w:val="23"/>
        </w:rPr>
        <w:t>S</w:t>
      </w:r>
      <w:r>
        <w:rPr>
          <w:sz w:val="23"/>
          <w:szCs w:val="23"/>
        </w:rPr>
        <w:t>eason of each of the next ten years</w:t>
      </w:r>
      <w:r w:rsidR="00301BC5" w:rsidRPr="00A54A14">
        <w:t xml:space="preserve">. This notification does not constitute a commitment to return to </w:t>
      </w:r>
      <w:proofErr w:type="gramStart"/>
      <w:r w:rsidR="00301BC5" w:rsidRPr="00A54A14">
        <w:t>service, but</w:t>
      </w:r>
      <w:proofErr w:type="gramEnd"/>
      <w:r w:rsidR="00301BC5" w:rsidRPr="00A54A14">
        <w:t xml:space="preserve"> should indicate the </w:t>
      </w:r>
      <w:r w:rsidR="000F7998">
        <w:t>Resource</w:t>
      </w:r>
      <w:r w:rsidR="000F7998" w:rsidRPr="00A54A14">
        <w:t xml:space="preserve"> </w:t>
      </w:r>
      <w:r w:rsidR="00301BC5" w:rsidRPr="00A54A14">
        <w:t>Entity’s best estimate of the required information.</w:t>
      </w:r>
    </w:p>
    <w:p w14:paraId="27D1C6BA" w14:textId="77777777" w:rsidR="000F4040" w:rsidRPr="00A54A14" w:rsidRDefault="000F4040" w:rsidP="003069E5">
      <w:pPr>
        <w:jc w:val="both"/>
      </w:pPr>
    </w:p>
    <w:p w14:paraId="35C1A756" w14:textId="2081E92C" w:rsidR="000F4040" w:rsidRPr="00A54A14" w:rsidRDefault="00301BC5" w:rsidP="003069E5">
      <w:pPr>
        <w:jc w:val="both"/>
      </w:pPr>
      <w:r w:rsidRPr="00A54A14">
        <w:t>Complete, execute and send this form to ERCOT on or before</w:t>
      </w:r>
      <w:r w:rsidR="00B41337">
        <w:t xml:space="preserve"> April 1 and </w:t>
      </w:r>
      <w:r w:rsidRPr="00A54A14">
        <w:t>October 1</w:t>
      </w:r>
      <w:r w:rsidR="00B41337">
        <w:t>,</w:t>
      </w:r>
      <w:r w:rsidRPr="00A54A14">
        <w:t xml:space="preserve"> electroni</w:t>
      </w:r>
      <w:r w:rsidR="003069E5" w:rsidRPr="00A54A14">
        <w:t xml:space="preserve">cally via email to </w:t>
      </w:r>
      <w:hyperlink r:id="rId11" w:history="1">
        <w:r w:rsidR="00D56D6A" w:rsidRPr="00D56D6A">
          <w:rPr>
            <w:rStyle w:val="Hyperlink"/>
          </w:rPr>
          <w:t>MPRegistration@ercot.com</w:t>
        </w:r>
      </w:hyperlink>
      <w:r w:rsidRPr="00A54A14">
        <w:t xml:space="preserve"> (.pdf)</w:t>
      </w:r>
      <w:r w:rsidR="003069E5" w:rsidRPr="00A54A14">
        <w:t xml:space="preserve"> or mail to ERCOT, Attention: Market Participant Registration, </w:t>
      </w:r>
      <w:r w:rsidR="00992F85" w:rsidRPr="00992F85">
        <w:t>8000 Metropolis Drive, Building E, Suite 100, Austin, TX 78744</w:t>
      </w:r>
      <w:r w:rsidR="003069E5" w:rsidRPr="00A54A14">
        <w:t>.</w:t>
      </w:r>
      <w:r w:rsidRPr="00A54A14">
        <w:t xml:space="preserve"> Please submit one form per </w:t>
      </w:r>
      <w:r w:rsidR="000B28EB">
        <w:t>site</w:t>
      </w:r>
      <w:r w:rsidRPr="00A54A14">
        <w:t>.</w:t>
      </w:r>
    </w:p>
    <w:p w14:paraId="613D58F2" w14:textId="77777777" w:rsidR="003069E5" w:rsidRPr="00A54A14" w:rsidRDefault="003069E5" w:rsidP="003069E5">
      <w:pPr>
        <w:jc w:val="both"/>
      </w:pPr>
    </w:p>
    <w:p w14:paraId="098A196E" w14:textId="34373221" w:rsidR="003069E5" w:rsidRPr="00A54A14" w:rsidRDefault="003069E5" w:rsidP="003069E5">
      <w:pPr>
        <w:jc w:val="both"/>
      </w:pPr>
      <w:r w:rsidRPr="00A54A14">
        <w:rPr>
          <w:b/>
        </w:rPr>
        <w:t>Date of Notice:</w:t>
      </w:r>
      <w:r w:rsidRPr="00A54A14">
        <w:t xml:space="preserve"> </w:t>
      </w:r>
      <w:r w:rsidRPr="00A54A1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54A14">
        <w:instrText xml:space="preserve"> FORMTEXT </w:instrText>
      </w:r>
      <w:r w:rsidRPr="00A54A14">
        <w:fldChar w:fldCharType="separate"/>
      </w:r>
      <w:r w:rsidR="00F90BCA">
        <w:t> </w:t>
      </w:r>
      <w:r w:rsidR="00F90BCA">
        <w:t> </w:t>
      </w:r>
      <w:r w:rsidR="00F90BCA">
        <w:t> </w:t>
      </w:r>
      <w:r w:rsidR="00F90BCA">
        <w:t> </w:t>
      </w:r>
      <w:r w:rsidR="00F90BCA">
        <w:t> </w:t>
      </w:r>
      <w:r w:rsidRPr="00A54A14">
        <w:fldChar w:fldCharType="end"/>
      </w:r>
      <w:bookmarkEnd w:id="0"/>
    </w:p>
    <w:p w14:paraId="11FE3874" w14:textId="77777777" w:rsidR="003069E5" w:rsidRPr="00A54A14" w:rsidRDefault="003069E5" w:rsidP="003069E5">
      <w:pPr>
        <w:jc w:val="both"/>
      </w:pPr>
    </w:p>
    <w:p w14:paraId="60C8630D" w14:textId="77777777" w:rsidR="003069E5" w:rsidRPr="00A54A14" w:rsidRDefault="00301BC5" w:rsidP="003069E5">
      <w:pPr>
        <w:jc w:val="both"/>
      </w:pPr>
      <w:r w:rsidRPr="00A54A14">
        <w:rPr>
          <w:b/>
        </w:rPr>
        <w:t>Resource</w:t>
      </w:r>
      <w:r w:rsidR="003069E5" w:rsidRPr="00A54A14">
        <w:rPr>
          <w:b/>
        </w:rPr>
        <w:t xml:space="preserve"> Entity:</w:t>
      </w:r>
      <w:r w:rsidR="003069E5" w:rsidRPr="00A54A14">
        <w:t xml:space="preserve"> </w:t>
      </w:r>
      <w:r w:rsidR="003069E5" w:rsidRPr="00A54A14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069E5" w:rsidRPr="00A54A14">
        <w:instrText xml:space="preserve"> FORMTEXT </w:instrText>
      </w:r>
      <w:r w:rsidR="003069E5" w:rsidRPr="00A54A14">
        <w:fldChar w:fldCharType="separate"/>
      </w:r>
      <w:r w:rsidR="003069E5" w:rsidRPr="00A54A14">
        <w:rPr>
          <w:noProof/>
        </w:rPr>
        <w:t> </w:t>
      </w:r>
      <w:r w:rsidR="003069E5" w:rsidRPr="00A54A14">
        <w:rPr>
          <w:noProof/>
        </w:rPr>
        <w:t> </w:t>
      </w:r>
      <w:r w:rsidR="003069E5" w:rsidRPr="00A54A14">
        <w:rPr>
          <w:noProof/>
        </w:rPr>
        <w:t> </w:t>
      </w:r>
      <w:r w:rsidR="003069E5" w:rsidRPr="00A54A14">
        <w:rPr>
          <w:noProof/>
        </w:rPr>
        <w:t> </w:t>
      </w:r>
      <w:r w:rsidR="003069E5" w:rsidRPr="00A54A14">
        <w:rPr>
          <w:noProof/>
        </w:rPr>
        <w:t> </w:t>
      </w:r>
      <w:r w:rsidR="003069E5" w:rsidRPr="00A54A14">
        <w:fldChar w:fldCharType="end"/>
      </w:r>
      <w:bookmarkEnd w:id="1"/>
    </w:p>
    <w:p w14:paraId="028CCA4F" w14:textId="77777777" w:rsidR="003069E5" w:rsidRPr="00A54A14" w:rsidRDefault="003069E5" w:rsidP="003069E5">
      <w:pPr>
        <w:jc w:val="both"/>
      </w:pPr>
    </w:p>
    <w:p w14:paraId="6E39F158" w14:textId="77777777" w:rsidR="003069E5" w:rsidRPr="00A54A14" w:rsidRDefault="003069E5" w:rsidP="003069E5">
      <w:pPr>
        <w:jc w:val="both"/>
      </w:pPr>
      <w:r w:rsidRPr="00A54A14">
        <w:rPr>
          <w:b/>
        </w:rPr>
        <w:t>DUNS Number:</w:t>
      </w:r>
      <w:r w:rsidRPr="00A54A14">
        <w:t xml:space="preserve"> </w:t>
      </w:r>
      <w:r w:rsidRPr="00A54A14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54A14">
        <w:instrText xml:space="preserve"> FORMTEXT </w:instrText>
      </w:r>
      <w:r w:rsidRPr="00A54A14">
        <w:fldChar w:fldCharType="separate"/>
      </w:r>
      <w:r w:rsidRPr="00A54A14">
        <w:rPr>
          <w:noProof/>
        </w:rPr>
        <w:t> </w:t>
      </w:r>
      <w:r w:rsidRPr="00A54A14">
        <w:rPr>
          <w:noProof/>
        </w:rPr>
        <w:t> </w:t>
      </w:r>
      <w:r w:rsidRPr="00A54A14">
        <w:rPr>
          <w:noProof/>
        </w:rPr>
        <w:t> </w:t>
      </w:r>
      <w:r w:rsidRPr="00A54A14">
        <w:rPr>
          <w:noProof/>
        </w:rPr>
        <w:t> </w:t>
      </w:r>
      <w:r w:rsidRPr="00A54A14">
        <w:rPr>
          <w:noProof/>
        </w:rPr>
        <w:t> </w:t>
      </w:r>
      <w:r w:rsidRPr="00A54A14">
        <w:fldChar w:fldCharType="end"/>
      </w:r>
      <w:bookmarkEnd w:id="2"/>
    </w:p>
    <w:p w14:paraId="3FECA319" w14:textId="77777777" w:rsidR="003069E5" w:rsidRPr="00A54A14" w:rsidRDefault="003069E5" w:rsidP="003069E5">
      <w:pPr>
        <w:jc w:val="both"/>
      </w:pPr>
    </w:p>
    <w:p w14:paraId="7439D6A9" w14:textId="44339B0F" w:rsidR="003069E5" w:rsidRPr="00A54A14" w:rsidRDefault="000B28EB" w:rsidP="003069E5">
      <w:pPr>
        <w:jc w:val="both"/>
      </w:pPr>
      <w:r>
        <w:rPr>
          <w:b/>
        </w:rPr>
        <w:t>Resource Name</w:t>
      </w:r>
      <w:r w:rsidR="00301BC5" w:rsidRPr="00A54A14">
        <w:rPr>
          <w:b/>
        </w:rPr>
        <w:t>(s)</w:t>
      </w:r>
      <w:r w:rsidR="003069E5" w:rsidRPr="00A54A14">
        <w:rPr>
          <w:b/>
        </w:rPr>
        <w:t>:</w:t>
      </w:r>
      <w:r w:rsidR="003069E5" w:rsidRPr="00A54A14">
        <w:t xml:space="preserve"> </w:t>
      </w:r>
      <w:r w:rsidR="003069E5" w:rsidRPr="00A54A14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069E5" w:rsidRPr="00A54A14">
        <w:instrText xml:space="preserve"> FORMTEXT </w:instrText>
      </w:r>
      <w:r w:rsidR="003069E5" w:rsidRPr="00A54A14">
        <w:fldChar w:fldCharType="separate"/>
      </w:r>
      <w:r w:rsidR="003069E5" w:rsidRPr="00A54A14">
        <w:rPr>
          <w:noProof/>
        </w:rPr>
        <w:t> </w:t>
      </w:r>
      <w:r w:rsidR="003069E5" w:rsidRPr="00A54A14">
        <w:rPr>
          <w:noProof/>
        </w:rPr>
        <w:t> </w:t>
      </w:r>
      <w:r w:rsidR="003069E5" w:rsidRPr="00A54A14">
        <w:rPr>
          <w:noProof/>
        </w:rPr>
        <w:t> </w:t>
      </w:r>
      <w:r w:rsidR="003069E5" w:rsidRPr="00A54A14">
        <w:rPr>
          <w:noProof/>
        </w:rPr>
        <w:t> </w:t>
      </w:r>
      <w:r w:rsidR="003069E5" w:rsidRPr="00A54A14">
        <w:rPr>
          <w:noProof/>
        </w:rPr>
        <w:t> </w:t>
      </w:r>
      <w:r w:rsidR="003069E5" w:rsidRPr="00A54A14">
        <w:fldChar w:fldCharType="end"/>
      </w:r>
      <w:bookmarkEnd w:id="3"/>
    </w:p>
    <w:p w14:paraId="69ED16C4" w14:textId="77777777" w:rsidR="003069E5" w:rsidRPr="00A54A14" w:rsidRDefault="003069E5" w:rsidP="003069E5">
      <w:pPr>
        <w:jc w:val="both"/>
      </w:pPr>
    </w:p>
    <w:p w14:paraId="478F4355" w14:textId="41C3514F" w:rsidR="003069E5" w:rsidRPr="00A54A14" w:rsidRDefault="003069E5" w:rsidP="003069E5">
      <w:pPr>
        <w:jc w:val="both"/>
      </w:pPr>
      <w:r w:rsidRPr="00A54A14">
        <w:t xml:space="preserve">In the table below, enter the </w:t>
      </w:r>
      <w:r w:rsidR="00301BC5" w:rsidRPr="00A54A14">
        <w:t>estimated probab</w:t>
      </w:r>
      <w:r w:rsidR="000108C9">
        <w:t xml:space="preserve">ility </w:t>
      </w:r>
      <w:r w:rsidR="000108C9" w:rsidRPr="00A54A14">
        <w:t xml:space="preserve">(as a percentage) </w:t>
      </w:r>
      <w:r w:rsidR="000108C9">
        <w:t xml:space="preserve">that mothballed </w:t>
      </w:r>
      <w:r w:rsidR="000F7998">
        <w:t xml:space="preserve">or RMR </w:t>
      </w:r>
      <w:r w:rsidR="008F07F2">
        <w:t xml:space="preserve">generation </w:t>
      </w:r>
      <w:r w:rsidR="006C2692">
        <w:t xml:space="preserve">capacity </w:t>
      </w:r>
      <w:r w:rsidR="008F07F2">
        <w:t xml:space="preserve">from each </w:t>
      </w:r>
      <w:r w:rsidR="00301BC5" w:rsidRPr="00A54A14">
        <w:t xml:space="preserve">Generation Resource(s) </w:t>
      </w:r>
      <w:r w:rsidR="000108C9">
        <w:t xml:space="preserve">is </w:t>
      </w:r>
      <w:r w:rsidR="008F07F2">
        <w:t>expect</w:t>
      </w:r>
      <w:r w:rsidR="000108C9">
        <w:t xml:space="preserve">ed </w:t>
      </w:r>
      <w:r w:rsidR="008F07F2">
        <w:t xml:space="preserve">to return to </w:t>
      </w:r>
      <w:r w:rsidR="00301BC5" w:rsidRPr="00A54A14">
        <w:t>service during each of the indicated seasons (S = Spring, U = Summer, F = Fall and W = Winter)</w:t>
      </w:r>
      <w:r w:rsidR="008F07F2">
        <w:t xml:space="preserve"> of each year</w:t>
      </w:r>
      <w:r w:rsidR="00301BC5" w:rsidRPr="00A54A14">
        <w:t>. Use additional form</w:t>
      </w:r>
      <w:r w:rsidR="008F07F2">
        <w:t>s</w:t>
      </w:r>
      <w:r w:rsidR="00301BC5" w:rsidRPr="00A54A14">
        <w:t xml:space="preserve"> </w:t>
      </w:r>
      <w:r w:rsidR="008F07F2">
        <w:t xml:space="preserve">for sites with </w:t>
      </w:r>
      <w:r w:rsidR="00301BC5" w:rsidRPr="00A54A14">
        <w:t>more than three units.</w:t>
      </w:r>
    </w:p>
    <w:p w14:paraId="5E16DD75" w14:textId="77777777" w:rsidR="00301BC5" w:rsidRPr="00A54A14" w:rsidRDefault="00301BC5" w:rsidP="003069E5">
      <w:pPr>
        <w:jc w:val="both"/>
      </w:pPr>
    </w:p>
    <w:p w14:paraId="2E3AB995" w14:textId="5EC906AD" w:rsidR="00301BC5" w:rsidRPr="00A54A14" w:rsidRDefault="00301BC5" w:rsidP="003069E5">
      <w:pPr>
        <w:jc w:val="both"/>
      </w:pPr>
      <w:r w:rsidRPr="00A54A14">
        <w:t xml:space="preserve">Lead Time refers to an estimated number of days </w:t>
      </w:r>
      <w:r w:rsidR="008F07F2">
        <w:t xml:space="preserve">required for each Generation Resource </w:t>
      </w:r>
      <w:r w:rsidR="008F07F2">
        <w:rPr>
          <w:sz w:val="23"/>
          <w:szCs w:val="23"/>
        </w:rPr>
        <w:t>to be capable of returning to</w:t>
      </w:r>
      <w:r w:rsidRPr="00A54A14">
        <w:t xml:space="preserve"> service.</w:t>
      </w:r>
    </w:p>
    <w:p w14:paraId="1DEE4812" w14:textId="77777777" w:rsidR="003069E5" w:rsidRPr="00A54A14" w:rsidRDefault="003069E5" w:rsidP="003069E5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28"/>
        <w:gridCol w:w="828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A54A14" w:rsidRPr="00A54A14" w14:paraId="2A6A00F9" w14:textId="77777777" w:rsidTr="0095339F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14:paraId="594FA431" w14:textId="77777777" w:rsidR="00A54A14" w:rsidRPr="00A54A14" w:rsidRDefault="00A54A14" w:rsidP="00F74FDE">
            <w:pPr>
              <w:jc w:val="center"/>
            </w:pPr>
          </w:p>
        </w:tc>
        <w:tc>
          <w:tcPr>
            <w:tcW w:w="3314" w:type="dxa"/>
            <w:gridSpan w:val="4"/>
            <w:shd w:val="clear" w:color="auto" w:fill="auto"/>
            <w:vAlign w:val="center"/>
          </w:tcPr>
          <w:p w14:paraId="5F5ADAD8" w14:textId="77777777" w:rsidR="00A54A14" w:rsidRPr="00A54A14" w:rsidRDefault="00A54A14" w:rsidP="00A54A14">
            <w:r w:rsidRPr="00A54A14">
              <w:t xml:space="preserve">Unit Code: </w:t>
            </w: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  <w:p w14:paraId="3B8A71A7" w14:textId="77777777" w:rsidR="00A54A14" w:rsidRPr="00A54A14" w:rsidRDefault="00A54A14" w:rsidP="00A54A14">
            <w:r w:rsidRPr="00A54A14">
              <w:t xml:space="preserve">Lead Time (Days): </w:t>
            </w: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3316" w:type="dxa"/>
            <w:gridSpan w:val="4"/>
            <w:shd w:val="clear" w:color="auto" w:fill="auto"/>
            <w:vAlign w:val="center"/>
          </w:tcPr>
          <w:p w14:paraId="4936DDB2" w14:textId="77777777" w:rsidR="00A54A14" w:rsidRPr="00A54A14" w:rsidRDefault="00A54A14" w:rsidP="00A54A14">
            <w:r w:rsidRPr="00A54A14">
              <w:t xml:space="preserve">Unit Code: </w:t>
            </w: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  <w:p w14:paraId="58E3E12F" w14:textId="77777777" w:rsidR="00A54A14" w:rsidRPr="00A54A14" w:rsidRDefault="00A54A14" w:rsidP="00A54A14">
            <w:r w:rsidRPr="00A54A14">
              <w:t xml:space="preserve">Lead Time (Days): </w:t>
            </w: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3316" w:type="dxa"/>
            <w:gridSpan w:val="4"/>
            <w:shd w:val="clear" w:color="auto" w:fill="auto"/>
            <w:vAlign w:val="center"/>
          </w:tcPr>
          <w:p w14:paraId="3942BB04" w14:textId="77777777" w:rsidR="00A54A14" w:rsidRPr="00A54A14" w:rsidRDefault="00A54A14" w:rsidP="00A54A14">
            <w:r w:rsidRPr="00A54A14">
              <w:t xml:space="preserve">Unit Code: </w:t>
            </w: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  <w:p w14:paraId="500D545B" w14:textId="77777777" w:rsidR="00A54A14" w:rsidRPr="00A54A14" w:rsidRDefault="00A54A14" w:rsidP="00A54A14">
            <w:r w:rsidRPr="00A54A14">
              <w:t xml:space="preserve">Lead Time (Days): </w:t>
            </w: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</w:tr>
      <w:tr w:rsidR="00301BC5" w:rsidRPr="00A54A14" w14:paraId="7C991A22" w14:textId="77777777" w:rsidTr="0095339F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14:paraId="3FB42919" w14:textId="77777777" w:rsidR="00301BC5" w:rsidRDefault="00A54A14" w:rsidP="00F74FDE">
            <w:pPr>
              <w:jc w:val="center"/>
            </w:pPr>
            <w:r w:rsidRPr="00A54A14">
              <w:t>Period</w:t>
            </w:r>
          </w:p>
          <w:p w14:paraId="7D997959" w14:textId="77777777" w:rsidR="00B41337" w:rsidRPr="00A54A14" w:rsidRDefault="00B41337" w:rsidP="00F74FDE">
            <w:pPr>
              <w:jc w:val="center"/>
            </w:pPr>
            <w:r>
              <w:t>(Year)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3D1404D" w14:textId="77777777" w:rsidR="00301BC5" w:rsidRPr="00A54A14" w:rsidRDefault="00301BC5" w:rsidP="00F74FDE">
            <w:pPr>
              <w:jc w:val="center"/>
            </w:pPr>
            <w:r w:rsidRPr="00A54A14">
              <w:t>S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D9C6BEB" w14:textId="77777777" w:rsidR="00301BC5" w:rsidRPr="00A54A14" w:rsidRDefault="00301BC5" w:rsidP="00F74FDE">
            <w:pPr>
              <w:jc w:val="center"/>
            </w:pPr>
            <w:r w:rsidRPr="00A54A14">
              <w:t>U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4E4D4B6" w14:textId="77777777" w:rsidR="00301BC5" w:rsidRPr="00A54A14" w:rsidRDefault="00301BC5" w:rsidP="00F74FDE">
            <w:pPr>
              <w:jc w:val="center"/>
            </w:pPr>
            <w:r w:rsidRPr="00A54A14">
              <w:t>F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19C128C1" w14:textId="77777777" w:rsidR="00301BC5" w:rsidRPr="00A54A14" w:rsidRDefault="00301BC5" w:rsidP="00F74FDE">
            <w:pPr>
              <w:jc w:val="center"/>
            </w:pPr>
            <w:r w:rsidRPr="00A54A14">
              <w:t>W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2453767" w14:textId="77777777" w:rsidR="00301BC5" w:rsidRPr="00A54A14" w:rsidRDefault="00301BC5" w:rsidP="00F74FDE">
            <w:pPr>
              <w:jc w:val="center"/>
            </w:pPr>
            <w:r w:rsidRPr="00A54A14"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546B223D" w14:textId="77777777" w:rsidR="00301BC5" w:rsidRPr="00A54A14" w:rsidRDefault="00301BC5" w:rsidP="00F74FDE">
            <w:pPr>
              <w:jc w:val="center"/>
            </w:pPr>
            <w:r w:rsidRPr="00A54A14">
              <w:t>U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D0D645D" w14:textId="77777777" w:rsidR="00301BC5" w:rsidRPr="00A54A14" w:rsidRDefault="00301BC5" w:rsidP="00F74FDE">
            <w:pPr>
              <w:jc w:val="center"/>
            </w:pPr>
            <w:r w:rsidRPr="00A54A14">
              <w:t>F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5D01455" w14:textId="77777777" w:rsidR="00301BC5" w:rsidRPr="00A54A14" w:rsidRDefault="00301BC5" w:rsidP="00F74FDE">
            <w:pPr>
              <w:jc w:val="center"/>
            </w:pPr>
            <w:r w:rsidRPr="00A54A14">
              <w:t>W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AA8E4D5" w14:textId="77777777" w:rsidR="00301BC5" w:rsidRPr="00A54A14" w:rsidRDefault="00301BC5" w:rsidP="00F74FDE">
            <w:pPr>
              <w:jc w:val="center"/>
            </w:pPr>
            <w:r w:rsidRPr="00A54A14">
              <w:t>S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C5FA535" w14:textId="77777777" w:rsidR="00301BC5" w:rsidRPr="00A54A14" w:rsidRDefault="00301BC5" w:rsidP="00F74FDE">
            <w:pPr>
              <w:jc w:val="center"/>
            </w:pPr>
            <w:r w:rsidRPr="00A54A14">
              <w:t>U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C51B654" w14:textId="77777777" w:rsidR="00301BC5" w:rsidRPr="00A54A14" w:rsidRDefault="00301BC5" w:rsidP="00F74FDE">
            <w:pPr>
              <w:jc w:val="center"/>
            </w:pPr>
            <w:r w:rsidRPr="00A54A14">
              <w:t>F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5CC605A" w14:textId="77777777" w:rsidR="00301BC5" w:rsidRPr="00A54A14" w:rsidRDefault="00301BC5" w:rsidP="00F74FDE">
            <w:pPr>
              <w:jc w:val="center"/>
            </w:pPr>
            <w:r w:rsidRPr="00A54A14">
              <w:t>W</w:t>
            </w:r>
          </w:p>
        </w:tc>
      </w:tr>
      <w:tr w:rsidR="00301BC5" w:rsidRPr="00A54A14" w14:paraId="68C3BA37" w14:textId="77777777" w:rsidTr="0095339F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14:paraId="188C8875" w14:textId="77777777" w:rsidR="00A54A14" w:rsidRPr="00A54A14" w:rsidRDefault="00B41337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25BBEF4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4B9774C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A228497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9455092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330E854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64D9896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9E38391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83B19AE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E551768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16FB989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62DA4EB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01CB7CC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</w:tr>
      <w:tr w:rsidR="00301BC5" w:rsidRPr="00A54A14" w14:paraId="6E4ED292" w14:textId="77777777" w:rsidTr="0095339F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14:paraId="37CBB729" w14:textId="77777777" w:rsidR="00A54A14" w:rsidRPr="00A54A14" w:rsidRDefault="00B41337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D3E6654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DE87476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59C8CBCD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73F57E9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41C305B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877DB10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591BE401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1E06E97C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A37FBD6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0C506A7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19CFA34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E3765F2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</w:tr>
      <w:tr w:rsidR="00301BC5" w:rsidRPr="00A54A14" w14:paraId="0BFAEBAA" w14:textId="77777777" w:rsidTr="0095339F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14:paraId="60F12D30" w14:textId="77777777" w:rsidR="00301BC5" w:rsidRPr="00A54A14" w:rsidRDefault="00B41337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F5F77E9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C87E795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4CC12F9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5400BE1C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B8A287D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E4027F7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E49FF6E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7D8EA7D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17A89AD9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A493DB7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6D168E1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AB13995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</w:tr>
      <w:tr w:rsidR="00301BC5" w:rsidRPr="00A54A14" w14:paraId="3F189521" w14:textId="77777777" w:rsidTr="0095339F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14:paraId="342F86C4" w14:textId="77777777" w:rsidR="00301BC5" w:rsidRPr="00A54A14" w:rsidRDefault="00B41337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E51D4E9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461C1F7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55AF9F8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E3485BF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FFBC487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8AF6E91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D31B6DE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7416F23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45181BC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5EAD20D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C8924DF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4586B49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</w:tr>
      <w:tr w:rsidR="00301BC5" w:rsidRPr="00A54A14" w14:paraId="65AE58DD" w14:textId="77777777" w:rsidTr="0095339F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14:paraId="2D1DE303" w14:textId="77777777" w:rsidR="00301BC5" w:rsidRPr="00A54A14" w:rsidRDefault="00B41337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E9AC3A0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24FD3A6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B777155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0437E2F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84C7C4F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949B51F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BB646FE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ACE6B39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BF4213A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FAB9EC3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5F67FE0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C94708A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</w:tr>
      <w:tr w:rsidR="00301BC5" w:rsidRPr="00A54A14" w14:paraId="6396971A" w14:textId="77777777" w:rsidTr="0095339F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14:paraId="6C940481" w14:textId="77777777" w:rsidR="00301BC5" w:rsidRPr="00A54A14" w:rsidRDefault="00B41337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57DAA20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0F43869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424E31E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629E0F9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FA879A9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D5033FF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58E76AD1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0F9C212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89706D4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4EDC822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1123A762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1FD904B7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</w:tr>
      <w:tr w:rsidR="00301BC5" w:rsidRPr="00A54A14" w14:paraId="7E97C9A9" w14:textId="77777777" w:rsidTr="0095339F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14:paraId="232FAA3F" w14:textId="77777777" w:rsidR="00301BC5" w:rsidRPr="00A54A14" w:rsidRDefault="00B41337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6A2F8A4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529AFE6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B4E025E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ABD94A2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5FBE570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B9DEAAF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440EBC1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9A11D17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4E5A3E5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8CD45EE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600AF13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1349503C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</w:tr>
      <w:tr w:rsidR="00301BC5" w:rsidRPr="00A54A14" w14:paraId="106F883A" w14:textId="77777777" w:rsidTr="0095339F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14:paraId="20205D9F" w14:textId="77777777" w:rsidR="00301BC5" w:rsidRPr="00A54A14" w:rsidRDefault="00B41337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4B44EBE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43D886B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7A74FF5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58B330BC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D61881E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51AFCF59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0B26B43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7C9D2B1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54A4929D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899615C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F38D579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2624EA4" w14:textId="77777777" w:rsidR="00301BC5" w:rsidRPr="00A54A14" w:rsidRDefault="00301BC5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</w:tr>
      <w:tr w:rsidR="00A54A14" w:rsidRPr="00A54A14" w14:paraId="4EA10792" w14:textId="77777777" w:rsidTr="0095339F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14:paraId="21C9D7B7" w14:textId="77777777" w:rsidR="00A54A14" w:rsidRPr="00A54A14" w:rsidRDefault="00B41337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7654C43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42B9CCD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82B44FA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F02293A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0F45A09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92EB515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FE5A7BE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8610368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CCC8F62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EA5A44D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39D07FF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A489C4C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</w:tr>
      <w:tr w:rsidR="00A54A14" w:rsidRPr="00A54A14" w14:paraId="676F1C9E" w14:textId="77777777" w:rsidTr="0095339F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14:paraId="12AC3E8A" w14:textId="77777777" w:rsidR="00A54A14" w:rsidRPr="00A54A14" w:rsidRDefault="00B41337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7E715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8FE3F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EAD33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7502C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13B8F3D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4F2D62C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530F4CF9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D08BC7C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333943A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CCA2ADF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2DB7086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7789167" w14:textId="77777777" w:rsidR="00A54A14" w:rsidRPr="00A54A14" w:rsidRDefault="00A54A14" w:rsidP="00F74FDE">
            <w:pPr>
              <w:jc w:val="center"/>
            </w:pPr>
            <w:r w:rsidRPr="00A54A1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F74FDE">
              <w:rPr>
                <w:rFonts w:eastAsia="MS Mincho"/>
                <w:noProof/>
              </w:rPr>
              <w:t> </w:t>
            </w:r>
            <w:r w:rsidRPr="00A54A14">
              <w:fldChar w:fldCharType="end"/>
            </w:r>
          </w:p>
        </w:tc>
      </w:tr>
    </w:tbl>
    <w:p w14:paraId="48C494C5" w14:textId="77777777" w:rsidR="00A54A14" w:rsidRDefault="00A54A14" w:rsidP="007F3756">
      <w:pPr>
        <w:jc w:val="both"/>
      </w:pPr>
    </w:p>
    <w:p w14:paraId="388C2E0C" w14:textId="1634028D" w:rsidR="007F3756" w:rsidRPr="00A54A14" w:rsidRDefault="00A54A14" w:rsidP="007F3756">
      <w:pPr>
        <w:jc w:val="both"/>
      </w:pPr>
      <w:r>
        <w:br w:type="page"/>
      </w:r>
      <w:r w:rsidR="007F3756" w:rsidRPr="00A54A14">
        <w:lastRenderedPageBreak/>
        <w:t>The</w:t>
      </w:r>
      <w:r w:rsidR="007070CA" w:rsidRPr="00A54A14">
        <w:t xml:space="preserve"> undersigned certifies that they are</w:t>
      </w:r>
      <w:r>
        <w:t xml:space="preserve"> an Authorized Representative (AR), Backup AR and/or Officer, </w:t>
      </w:r>
      <w:r w:rsidR="007070CA" w:rsidRPr="00A54A14">
        <w:t xml:space="preserve">authorized to execute and submit this </w:t>
      </w:r>
      <w:r>
        <w:t>n</w:t>
      </w:r>
      <w:r w:rsidR="007070CA" w:rsidRPr="00A54A14">
        <w:t xml:space="preserve">otice on behalf of the </w:t>
      </w:r>
      <w:r w:rsidR="006C2692">
        <w:t xml:space="preserve">Resource </w:t>
      </w:r>
      <w:r>
        <w:t>Entity,</w:t>
      </w:r>
      <w:r w:rsidR="007070CA" w:rsidRPr="00A54A14">
        <w:t xml:space="preserve"> and that the statements contained herein are true and correct to the best of </w:t>
      </w:r>
      <w:r>
        <w:t>their</w:t>
      </w:r>
      <w:r w:rsidR="007070CA" w:rsidRPr="00A54A14">
        <w:t xml:space="preserve"> knowledge.</w:t>
      </w:r>
    </w:p>
    <w:p w14:paraId="74CF4C16" w14:textId="77777777" w:rsidR="007070CA" w:rsidRDefault="007070CA" w:rsidP="007F3756">
      <w:pPr>
        <w:jc w:val="both"/>
      </w:pPr>
    </w:p>
    <w:p w14:paraId="4FA6DE01" w14:textId="77777777" w:rsidR="00A54A14" w:rsidRDefault="00A54A14" w:rsidP="007F375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8900"/>
      </w:tblGrid>
      <w:tr w:rsidR="00A54A14" w14:paraId="30C8A2E4" w14:textId="77777777" w:rsidTr="00F74FDE">
        <w:tc>
          <w:tcPr>
            <w:tcW w:w="1908" w:type="dxa"/>
            <w:shd w:val="clear" w:color="auto" w:fill="auto"/>
          </w:tcPr>
          <w:p w14:paraId="4F9FA980" w14:textId="77777777" w:rsidR="00A54A14" w:rsidRDefault="00A54A14" w:rsidP="00F74FDE">
            <w:pPr>
              <w:jc w:val="both"/>
            </w:pPr>
            <w:r>
              <w:t>Signature:</w:t>
            </w:r>
          </w:p>
        </w:tc>
        <w:tc>
          <w:tcPr>
            <w:tcW w:w="9108" w:type="dxa"/>
            <w:shd w:val="clear" w:color="auto" w:fill="auto"/>
          </w:tcPr>
          <w:p w14:paraId="3B3664DF" w14:textId="77777777" w:rsidR="00A54A14" w:rsidRDefault="00A54A14" w:rsidP="00F74FDE">
            <w:pPr>
              <w:jc w:val="both"/>
            </w:pPr>
          </w:p>
        </w:tc>
      </w:tr>
      <w:tr w:rsidR="00A54A14" w14:paraId="6F228307" w14:textId="77777777" w:rsidTr="00F74FDE">
        <w:tc>
          <w:tcPr>
            <w:tcW w:w="1908" w:type="dxa"/>
            <w:shd w:val="clear" w:color="auto" w:fill="auto"/>
          </w:tcPr>
          <w:p w14:paraId="1C1DE38A" w14:textId="77777777" w:rsidR="00A54A14" w:rsidRDefault="00A54A14" w:rsidP="00F74FDE">
            <w:pPr>
              <w:jc w:val="both"/>
            </w:pPr>
            <w:r>
              <w:t>Printed Name:</w:t>
            </w:r>
          </w:p>
        </w:tc>
        <w:tc>
          <w:tcPr>
            <w:tcW w:w="9108" w:type="dxa"/>
            <w:shd w:val="clear" w:color="auto" w:fill="auto"/>
          </w:tcPr>
          <w:p w14:paraId="41AEEF63" w14:textId="77777777" w:rsidR="00A54A14" w:rsidRDefault="00A54A14" w:rsidP="00F74FDE">
            <w:pPr>
              <w:jc w:val="both"/>
            </w:pPr>
            <w:r w:rsidRPr="00A54A1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A54A14">
              <w:rPr>
                <w:noProof/>
              </w:rPr>
              <w:t> </w:t>
            </w:r>
            <w:r w:rsidRPr="00A54A14">
              <w:rPr>
                <w:noProof/>
              </w:rPr>
              <w:t> </w:t>
            </w:r>
            <w:r w:rsidRPr="00A54A14">
              <w:rPr>
                <w:noProof/>
              </w:rPr>
              <w:t> </w:t>
            </w:r>
            <w:r w:rsidRPr="00A54A14">
              <w:rPr>
                <w:noProof/>
              </w:rPr>
              <w:t> </w:t>
            </w:r>
            <w:r w:rsidRPr="00A54A14">
              <w:rPr>
                <w:noProof/>
              </w:rPr>
              <w:t> </w:t>
            </w:r>
            <w:r w:rsidRPr="00A54A14">
              <w:fldChar w:fldCharType="end"/>
            </w:r>
          </w:p>
        </w:tc>
      </w:tr>
      <w:tr w:rsidR="00A54A14" w14:paraId="79BC8A19" w14:textId="77777777" w:rsidTr="00F74FDE">
        <w:tc>
          <w:tcPr>
            <w:tcW w:w="1908" w:type="dxa"/>
            <w:shd w:val="clear" w:color="auto" w:fill="auto"/>
          </w:tcPr>
          <w:p w14:paraId="1A098A1F" w14:textId="77777777" w:rsidR="00A54A14" w:rsidRDefault="00A54A14" w:rsidP="00F74FDE">
            <w:pPr>
              <w:jc w:val="both"/>
            </w:pPr>
            <w:r>
              <w:t>Title:</w:t>
            </w:r>
          </w:p>
        </w:tc>
        <w:tc>
          <w:tcPr>
            <w:tcW w:w="9108" w:type="dxa"/>
            <w:shd w:val="clear" w:color="auto" w:fill="auto"/>
          </w:tcPr>
          <w:p w14:paraId="7B04945C" w14:textId="77777777" w:rsidR="00A54A14" w:rsidRDefault="00A54A14" w:rsidP="00F74FDE">
            <w:pPr>
              <w:jc w:val="both"/>
            </w:pPr>
            <w:r w:rsidRPr="00A54A1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A54A14">
              <w:rPr>
                <w:noProof/>
              </w:rPr>
              <w:t> </w:t>
            </w:r>
            <w:r w:rsidRPr="00A54A14">
              <w:rPr>
                <w:noProof/>
              </w:rPr>
              <w:t> </w:t>
            </w:r>
            <w:r w:rsidRPr="00A54A14">
              <w:rPr>
                <w:noProof/>
              </w:rPr>
              <w:t> </w:t>
            </w:r>
            <w:r w:rsidRPr="00A54A14">
              <w:rPr>
                <w:noProof/>
              </w:rPr>
              <w:t> </w:t>
            </w:r>
            <w:r w:rsidRPr="00A54A14">
              <w:rPr>
                <w:noProof/>
              </w:rPr>
              <w:t> </w:t>
            </w:r>
            <w:r w:rsidRPr="00A54A14">
              <w:fldChar w:fldCharType="end"/>
            </w:r>
          </w:p>
        </w:tc>
      </w:tr>
      <w:tr w:rsidR="00A54A14" w14:paraId="25612611" w14:textId="77777777" w:rsidTr="00F74FDE">
        <w:tc>
          <w:tcPr>
            <w:tcW w:w="1908" w:type="dxa"/>
            <w:shd w:val="clear" w:color="auto" w:fill="auto"/>
          </w:tcPr>
          <w:p w14:paraId="510AEAE0" w14:textId="77777777" w:rsidR="00A54A14" w:rsidRDefault="00A54A14" w:rsidP="00F74FDE">
            <w:pPr>
              <w:jc w:val="both"/>
            </w:pPr>
            <w:r>
              <w:t>Email Address:</w:t>
            </w:r>
          </w:p>
        </w:tc>
        <w:tc>
          <w:tcPr>
            <w:tcW w:w="9108" w:type="dxa"/>
            <w:shd w:val="clear" w:color="auto" w:fill="auto"/>
          </w:tcPr>
          <w:p w14:paraId="2AE16EB7" w14:textId="77777777" w:rsidR="00A54A14" w:rsidRDefault="00A54A14" w:rsidP="00F74FDE">
            <w:pPr>
              <w:jc w:val="both"/>
            </w:pPr>
            <w:r w:rsidRPr="00A54A1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A54A14">
              <w:rPr>
                <w:noProof/>
              </w:rPr>
              <w:t> </w:t>
            </w:r>
            <w:r w:rsidRPr="00A54A14">
              <w:rPr>
                <w:noProof/>
              </w:rPr>
              <w:t> </w:t>
            </w:r>
            <w:r w:rsidRPr="00A54A14">
              <w:rPr>
                <w:noProof/>
              </w:rPr>
              <w:t> </w:t>
            </w:r>
            <w:r w:rsidRPr="00A54A14">
              <w:rPr>
                <w:noProof/>
              </w:rPr>
              <w:t> </w:t>
            </w:r>
            <w:r w:rsidRPr="00A54A14">
              <w:rPr>
                <w:noProof/>
              </w:rPr>
              <w:t> </w:t>
            </w:r>
            <w:r w:rsidRPr="00A54A14">
              <w:fldChar w:fldCharType="end"/>
            </w:r>
          </w:p>
        </w:tc>
      </w:tr>
      <w:tr w:rsidR="00A54A14" w14:paraId="44406CFB" w14:textId="77777777" w:rsidTr="00F74FDE">
        <w:tc>
          <w:tcPr>
            <w:tcW w:w="1908" w:type="dxa"/>
            <w:shd w:val="clear" w:color="auto" w:fill="auto"/>
          </w:tcPr>
          <w:p w14:paraId="1AFE2DE0" w14:textId="77777777" w:rsidR="00A54A14" w:rsidRDefault="00A54A14" w:rsidP="00F74FDE">
            <w:pPr>
              <w:jc w:val="both"/>
            </w:pPr>
            <w:r>
              <w:t>Date:</w:t>
            </w:r>
          </w:p>
        </w:tc>
        <w:tc>
          <w:tcPr>
            <w:tcW w:w="9108" w:type="dxa"/>
            <w:shd w:val="clear" w:color="auto" w:fill="auto"/>
          </w:tcPr>
          <w:p w14:paraId="243299BB" w14:textId="77777777" w:rsidR="00A54A14" w:rsidRDefault="00A54A14" w:rsidP="00F74FDE">
            <w:pPr>
              <w:jc w:val="both"/>
            </w:pPr>
            <w:r w:rsidRPr="00A54A1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54A14">
              <w:instrText xml:space="preserve"> FORMTEXT </w:instrText>
            </w:r>
            <w:r w:rsidRPr="00A54A14">
              <w:fldChar w:fldCharType="separate"/>
            </w:r>
            <w:r w:rsidRPr="00A54A14">
              <w:rPr>
                <w:noProof/>
              </w:rPr>
              <w:t> </w:t>
            </w:r>
            <w:r w:rsidRPr="00A54A14">
              <w:rPr>
                <w:noProof/>
              </w:rPr>
              <w:t> </w:t>
            </w:r>
            <w:r w:rsidRPr="00A54A14">
              <w:rPr>
                <w:noProof/>
              </w:rPr>
              <w:t> </w:t>
            </w:r>
            <w:r w:rsidRPr="00A54A14">
              <w:rPr>
                <w:noProof/>
              </w:rPr>
              <w:t> </w:t>
            </w:r>
            <w:r w:rsidRPr="00A54A14">
              <w:rPr>
                <w:noProof/>
              </w:rPr>
              <w:t> </w:t>
            </w:r>
            <w:r w:rsidRPr="00A54A14">
              <w:fldChar w:fldCharType="end"/>
            </w:r>
          </w:p>
        </w:tc>
      </w:tr>
    </w:tbl>
    <w:p w14:paraId="76A1AF0C" w14:textId="77777777" w:rsidR="007070CA" w:rsidRPr="00A54A14" w:rsidRDefault="007070CA" w:rsidP="00A54A14">
      <w:pPr>
        <w:jc w:val="both"/>
      </w:pPr>
    </w:p>
    <w:sectPr w:rsidR="007070CA" w:rsidRPr="00A54A14" w:rsidSect="007735B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9B79E" w14:textId="77777777" w:rsidR="00891350" w:rsidRDefault="00891350" w:rsidP="0016700A">
      <w:r>
        <w:separator/>
      </w:r>
    </w:p>
  </w:endnote>
  <w:endnote w:type="continuationSeparator" w:id="0">
    <w:p w14:paraId="7E736430" w14:textId="77777777" w:rsidR="00891350" w:rsidRDefault="00891350" w:rsidP="0016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3830" w14:textId="2C21F590" w:rsidR="00891350" w:rsidRPr="000E5C13" w:rsidRDefault="00891350" w:rsidP="00A54A14">
    <w:pPr>
      <w:pStyle w:val="Header"/>
      <w:tabs>
        <w:tab w:val="clear" w:pos="8640"/>
        <w:tab w:val="center" w:pos="5040"/>
        <w:tab w:val="right" w:pos="10800"/>
      </w:tabs>
      <w:rPr>
        <w:rStyle w:val="PageNumber"/>
        <w:sz w:val="20"/>
        <w:szCs w:val="20"/>
      </w:rPr>
    </w:pPr>
    <w:r w:rsidRPr="000E5C13">
      <w:rPr>
        <w:sz w:val="20"/>
        <w:szCs w:val="20"/>
      </w:rPr>
      <w:t xml:space="preserve">Notice of </w:t>
    </w:r>
    <w:r>
      <w:rPr>
        <w:sz w:val="20"/>
        <w:szCs w:val="20"/>
      </w:rPr>
      <w:t>Probability of Returning to Service Mothballed Generation Resource or RMR Units</w:t>
    </w:r>
    <w:r w:rsidRPr="000E5C13">
      <w:rPr>
        <w:sz w:val="20"/>
        <w:szCs w:val="20"/>
      </w:rPr>
      <w:tab/>
    </w:r>
    <w:r w:rsidRPr="000E5C13">
      <w:rPr>
        <w:rStyle w:val="PageNumber"/>
        <w:sz w:val="20"/>
        <w:szCs w:val="20"/>
      </w:rPr>
      <w:fldChar w:fldCharType="begin"/>
    </w:r>
    <w:r w:rsidRPr="000E5C13">
      <w:rPr>
        <w:rStyle w:val="PageNumber"/>
        <w:sz w:val="20"/>
        <w:szCs w:val="20"/>
      </w:rPr>
      <w:instrText xml:space="preserve"> PAGE </w:instrText>
    </w:r>
    <w:r w:rsidRPr="000E5C13">
      <w:rPr>
        <w:rStyle w:val="PageNumber"/>
        <w:sz w:val="20"/>
        <w:szCs w:val="20"/>
      </w:rPr>
      <w:fldChar w:fldCharType="separate"/>
    </w:r>
    <w:r w:rsidR="00DD7BCC">
      <w:rPr>
        <w:rStyle w:val="PageNumber"/>
        <w:noProof/>
        <w:sz w:val="20"/>
        <w:szCs w:val="20"/>
      </w:rPr>
      <w:t>2</w:t>
    </w:r>
    <w:r w:rsidRPr="000E5C13">
      <w:rPr>
        <w:rStyle w:val="PageNumber"/>
        <w:sz w:val="20"/>
        <w:szCs w:val="20"/>
      </w:rPr>
      <w:fldChar w:fldCharType="end"/>
    </w:r>
  </w:p>
  <w:p w14:paraId="69B44DEB" w14:textId="14F5597D" w:rsidR="00891350" w:rsidRPr="000E5C13" w:rsidRDefault="00891350" w:rsidP="00A54A14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  <w:szCs w:val="20"/>
      </w:rPr>
    </w:pPr>
    <w:r w:rsidRPr="000E5C13">
      <w:rPr>
        <w:rStyle w:val="PageNumber"/>
        <w:sz w:val="20"/>
        <w:szCs w:val="20"/>
      </w:rPr>
      <w:t>ERCOT</w:t>
    </w:r>
    <w:r w:rsidRPr="000E5C13">
      <w:rPr>
        <w:sz w:val="20"/>
        <w:szCs w:val="20"/>
      </w:rPr>
      <w:t xml:space="preserve"> Confidential – Upon MP Information Entry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992F85">
      <w:rPr>
        <w:sz w:val="20"/>
        <w:szCs w:val="20"/>
      </w:rPr>
      <w:t xml:space="preserve">March </w:t>
    </w:r>
    <w:r w:rsidR="00DD7BCC">
      <w:rPr>
        <w:sz w:val="20"/>
        <w:szCs w:val="20"/>
      </w:rPr>
      <w:t>20</w:t>
    </w:r>
    <w:r w:rsidR="00992F85">
      <w:rPr>
        <w:sz w:val="20"/>
        <w:szCs w:val="20"/>
      </w:rPr>
      <w:t>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287F" w14:textId="3ADD3D80" w:rsidR="00891350" w:rsidRPr="000E5C13" w:rsidRDefault="00891350" w:rsidP="007735B2">
    <w:pPr>
      <w:pStyle w:val="Header"/>
      <w:tabs>
        <w:tab w:val="clear" w:pos="8640"/>
        <w:tab w:val="center" w:pos="5040"/>
        <w:tab w:val="right" w:pos="10800"/>
      </w:tabs>
      <w:rPr>
        <w:rStyle w:val="PageNumber"/>
        <w:sz w:val="20"/>
        <w:szCs w:val="20"/>
      </w:rPr>
    </w:pPr>
    <w:r w:rsidRPr="000E5C13">
      <w:rPr>
        <w:sz w:val="20"/>
        <w:szCs w:val="20"/>
      </w:rPr>
      <w:t xml:space="preserve">Notice of </w:t>
    </w:r>
    <w:r>
      <w:rPr>
        <w:sz w:val="20"/>
        <w:szCs w:val="20"/>
      </w:rPr>
      <w:t>Probability of Returning to Service Mothballed Generation Resource or RMR Units</w:t>
    </w:r>
    <w:r w:rsidRPr="000E5C13">
      <w:rPr>
        <w:sz w:val="20"/>
        <w:szCs w:val="20"/>
      </w:rPr>
      <w:tab/>
    </w:r>
    <w:r w:rsidRPr="000E5C13">
      <w:rPr>
        <w:rStyle w:val="PageNumber"/>
        <w:sz w:val="20"/>
        <w:szCs w:val="20"/>
      </w:rPr>
      <w:fldChar w:fldCharType="begin"/>
    </w:r>
    <w:r w:rsidRPr="000E5C13">
      <w:rPr>
        <w:rStyle w:val="PageNumber"/>
        <w:sz w:val="20"/>
        <w:szCs w:val="20"/>
      </w:rPr>
      <w:instrText xml:space="preserve"> PAGE </w:instrText>
    </w:r>
    <w:r w:rsidRPr="000E5C13">
      <w:rPr>
        <w:rStyle w:val="PageNumber"/>
        <w:sz w:val="20"/>
        <w:szCs w:val="20"/>
      </w:rPr>
      <w:fldChar w:fldCharType="separate"/>
    </w:r>
    <w:r w:rsidR="00DD7BCC">
      <w:rPr>
        <w:rStyle w:val="PageNumber"/>
        <w:noProof/>
        <w:sz w:val="20"/>
        <w:szCs w:val="20"/>
      </w:rPr>
      <w:t>1</w:t>
    </w:r>
    <w:r w:rsidRPr="000E5C13">
      <w:rPr>
        <w:rStyle w:val="PageNumber"/>
        <w:sz w:val="20"/>
        <w:szCs w:val="20"/>
      </w:rPr>
      <w:fldChar w:fldCharType="end"/>
    </w:r>
  </w:p>
  <w:p w14:paraId="19AD8567" w14:textId="37469249" w:rsidR="00891350" w:rsidRPr="000E5C13" w:rsidRDefault="00891350" w:rsidP="007735B2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  <w:szCs w:val="20"/>
      </w:rPr>
    </w:pPr>
    <w:r w:rsidRPr="000E5C13">
      <w:rPr>
        <w:rStyle w:val="PageNumber"/>
        <w:sz w:val="20"/>
        <w:szCs w:val="20"/>
      </w:rPr>
      <w:t>ERCOT</w:t>
    </w:r>
    <w:r w:rsidRPr="000E5C13">
      <w:rPr>
        <w:sz w:val="20"/>
        <w:szCs w:val="20"/>
      </w:rPr>
      <w:t xml:space="preserve"> Confidential – Upon MP Information Entry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992F85">
      <w:rPr>
        <w:sz w:val="20"/>
        <w:szCs w:val="20"/>
      </w:rPr>
      <w:t>March</w:t>
    </w:r>
    <w:r w:rsidR="00DD7BCC">
      <w:rPr>
        <w:sz w:val="20"/>
        <w:szCs w:val="20"/>
      </w:rPr>
      <w:t xml:space="preserve"> 20</w:t>
    </w:r>
    <w:r w:rsidR="00992F85">
      <w:rPr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B817" w14:textId="77777777" w:rsidR="00891350" w:rsidRDefault="00891350" w:rsidP="0016700A">
      <w:r>
        <w:separator/>
      </w:r>
    </w:p>
  </w:footnote>
  <w:footnote w:type="continuationSeparator" w:id="0">
    <w:p w14:paraId="036ABDF7" w14:textId="77777777" w:rsidR="00891350" w:rsidRDefault="00891350" w:rsidP="0016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E2C6" w14:textId="4AEC83AA" w:rsidR="00891350" w:rsidRPr="007735B2" w:rsidRDefault="00891350" w:rsidP="007735B2">
    <w:pPr>
      <w:pStyle w:val="Header"/>
    </w:pPr>
    <w:r>
      <w:rPr>
        <w:noProof/>
      </w:rPr>
      <w:drawing>
        <wp:inline distT="0" distB="0" distL="0" distR="0" wp14:anchorId="6E83DB16" wp14:editId="5378BC06">
          <wp:extent cx="828675" cy="307340"/>
          <wp:effectExtent l="0" t="0" r="0" b="0"/>
          <wp:docPr id="4" name="Picture 1" descr="http://ep.ercot.com/CorpComm/Logos/Email%20Signature%20sized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p.ercot.com/CorpComm/Logos/Email%20Signature%20sized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07C8" w14:textId="77777777" w:rsidR="00891350" w:rsidRDefault="00891350">
    <w:pPr>
      <w:pStyle w:val="Header"/>
    </w:pPr>
    <w:r>
      <w:rPr>
        <w:noProof/>
      </w:rPr>
      <w:drawing>
        <wp:inline distT="0" distB="0" distL="0" distR="0" wp14:anchorId="00DA5136" wp14:editId="526A3A31">
          <wp:extent cx="828675" cy="307340"/>
          <wp:effectExtent l="0" t="0" r="0" b="0"/>
          <wp:docPr id="2" name="Picture 1" descr="http://ep.ercot.com/CorpComm/Logos/Email%20Signature%20sized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p.ercot.com/CorpComm/Logos/Email%20Signature%20sized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4755C4" wp14:editId="5BB2237B">
              <wp:simplePos x="0" y="0"/>
              <wp:positionH relativeFrom="column">
                <wp:posOffset>4278630</wp:posOffset>
              </wp:positionH>
              <wp:positionV relativeFrom="paragraph">
                <wp:posOffset>47625</wp:posOffset>
              </wp:positionV>
              <wp:extent cx="2514600" cy="285750"/>
              <wp:effectExtent l="11430" t="9525" r="7620" b="952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08195F" w14:textId="77777777" w:rsidR="00891350" w:rsidRPr="00115FC1" w:rsidRDefault="00891350" w:rsidP="007735B2">
                          <w:r w:rsidRPr="00115FC1">
                            <w:t>Date Received: 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04755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.9pt;margin-top:3.75pt;width:198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">
              <v:textbox>
                <w:txbxContent>
                  <w:p w14:paraId="5C08195F" w14:textId="77777777" w:rsidR="00891350" w:rsidRPr="00115FC1" w:rsidRDefault="00891350" w:rsidP="007735B2">
                    <w:r w:rsidRPr="00115FC1">
                      <w:t>Date Received: 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1FD2"/>
    <w:multiLevelType w:val="multilevel"/>
    <w:tmpl w:val="38A0A6E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4140"/>
        </w:tabs>
        <w:ind w:left="391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D8B23FF"/>
    <w:multiLevelType w:val="hybridMultilevel"/>
    <w:tmpl w:val="11BA6C60"/>
    <w:lvl w:ilvl="0" w:tplc="23EECF14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" w15:restartNumberingAfterBreak="0">
    <w:nsid w:val="3DA224DF"/>
    <w:multiLevelType w:val="multilevel"/>
    <w:tmpl w:val="469E8452"/>
    <w:lvl w:ilvl="0">
      <w:start w:val="1"/>
      <w:numFmt w:val="none"/>
      <w:isLgl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E3C33E5"/>
    <w:multiLevelType w:val="multilevel"/>
    <w:tmpl w:val="2EA26AE8"/>
    <w:lvl w:ilvl="0">
      <w:start w:val="1"/>
      <w:numFmt w:val="none"/>
      <w:isLgl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0F83976"/>
    <w:multiLevelType w:val="multilevel"/>
    <w:tmpl w:val="4A0885F6"/>
    <w:lvl w:ilvl="0">
      <w:start w:val="1"/>
      <w:numFmt w:val="none"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58C5BAD"/>
    <w:multiLevelType w:val="multilevel"/>
    <w:tmpl w:val="969449E8"/>
    <w:lvl w:ilvl="0">
      <w:start w:val="1"/>
      <w:numFmt w:val="none"/>
      <w:isLgl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3E00376"/>
    <w:multiLevelType w:val="multilevel"/>
    <w:tmpl w:val="7CB4A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5946763"/>
    <w:multiLevelType w:val="hybridMultilevel"/>
    <w:tmpl w:val="5AB093BA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672099B"/>
    <w:multiLevelType w:val="hybridMultilevel"/>
    <w:tmpl w:val="30FE0E0C"/>
    <w:lvl w:ilvl="0" w:tplc="F7981DBA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CA92CC12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6E789464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235246A0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F97E0244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2BEA0746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6500129E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B23294D0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7406713C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60B969B9"/>
    <w:multiLevelType w:val="hybridMultilevel"/>
    <w:tmpl w:val="DD5CA998"/>
    <w:lvl w:ilvl="0" w:tplc="37C62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A110F"/>
    <w:multiLevelType w:val="multilevel"/>
    <w:tmpl w:val="1512A634"/>
    <w:lvl w:ilvl="0">
      <w:start w:val="1"/>
      <w:numFmt w:val="none"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  <w:num w:numId="12">
    <w:abstractNumId w:val="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bx9pFJrejY7EFNtT/Uhag6/+KLjgmYmD0ZW1UadWRT07HuF2WC5JAh4KA0alSy2jYttNQKMQFxkh/JaJXg5Kw==" w:salt="UZNCMgOFGl7+TICdht04NA==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0D4"/>
    <w:rsid w:val="000108C9"/>
    <w:rsid w:val="00011A56"/>
    <w:rsid w:val="00015123"/>
    <w:rsid w:val="00016C9F"/>
    <w:rsid w:val="00030AB3"/>
    <w:rsid w:val="00067727"/>
    <w:rsid w:val="000B28EB"/>
    <w:rsid w:val="000C73C2"/>
    <w:rsid w:val="000D03AE"/>
    <w:rsid w:val="000D1382"/>
    <w:rsid w:val="000F18E0"/>
    <w:rsid w:val="000F4040"/>
    <w:rsid w:val="000F7998"/>
    <w:rsid w:val="001136A3"/>
    <w:rsid w:val="0012329F"/>
    <w:rsid w:val="00131F61"/>
    <w:rsid w:val="0016700A"/>
    <w:rsid w:val="00172B35"/>
    <w:rsid w:val="00176A49"/>
    <w:rsid w:val="00187FBA"/>
    <w:rsid w:val="00194040"/>
    <w:rsid w:val="001C0670"/>
    <w:rsid w:val="001C10D4"/>
    <w:rsid w:val="001D165D"/>
    <w:rsid w:val="001F299C"/>
    <w:rsid w:val="0026397F"/>
    <w:rsid w:val="00273C47"/>
    <w:rsid w:val="00282F81"/>
    <w:rsid w:val="00291475"/>
    <w:rsid w:val="002A0B3C"/>
    <w:rsid w:val="002C0788"/>
    <w:rsid w:val="002D1EA1"/>
    <w:rsid w:val="00301BC5"/>
    <w:rsid w:val="00301F9A"/>
    <w:rsid w:val="003069E5"/>
    <w:rsid w:val="00321ECD"/>
    <w:rsid w:val="003351E2"/>
    <w:rsid w:val="003474C6"/>
    <w:rsid w:val="003576D9"/>
    <w:rsid w:val="00357BBD"/>
    <w:rsid w:val="00373541"/>
    <w:rsid w:val="00375F58"/>
    <w:rsid w:val="003B1841"/>
    <w:rsid w:val="003B6525"/>
    <w:rsid w:val="003B744E"/>
    <w:rsid w:val="003E7A57"/>
    <w:rsid w:val="003F199F"/>
    <w:rsid w:val="0040594D"/>
    <w:rsid w:val="00427CB0"/>
    <w:rsid w:val="00433F4D"/>
    <w:rsid w:val="00441EEF"/>
    <w:rsid w:val="00442812"/>
    <w:rsid w:val="00464770"/>
    <w:rsid w:val="00475D2F"/>
    <w:rsid w:val="00480605"/>
    <w:rsid w:val="00490F99"/>
    <w:rsid w:val="004E3256"/>
    <w:rsid w:val="005022E8"/>
    <w:rsid w:val="005055F3"/>
    <w:rsid w:val="00534344"/>
    <w:rsid w:val="005357B6"/>
    <w:rsid w:val="00550DFD"/>
    <w:rsid w:val="00572D25"/>
    <w:rsid w:val="005B34F5"/>
    <w:rsid w:val="005D5589"/>
    <w:rsid w:val="005E6F3D"/>
    <w:rsid w:val="00601ACB"/>
    <w:rsid w:val="006144DB"/>
    <w:rsid w:val="00632739"/>
    <w:rsid w:val="00671DE4"/>
    <w:rsid w:val="00677991"/>
    <w:rsid w:val="00685520"/>
    <w:rsid w:val="00686B81"/>
    <w:rsid w:val="006A0BDB"/>
    <w:rsid w:val="006A476B"/>
    <w:rsid w:val="006B0459"/>
    <w:rsid w:val="006B720E"/>
    <w:rsid w:val="006C2692"/>
    <w:rsid w:val="006C5A38"/>
    <w:rsid w:val="006D0C40"/>
    <w:rsid w:val="006D7A2F"/>
    <w:rsid w:val="007070CA"/>
    <w:rsid w:val="00720216"/>
    <w:rsid w:val="0073161D"/>
    <w:rsid w:val="00732948"/>
    <w:rsid w:val="007404C9"/>
    <w:rsid w:val="00742D0F"/>
    <w:rsid w:val="00752852"/>
    <w:rsid w:val="00761124"/>
    <w:rsid w:val="007735B2"/>
    <w:rsid w:val="0077553A"/>
    <w:rsid w:val="0078749A"/>
    <w:rsid w:val="00795ACB"/>
    <w:rsid w:val="007C0EAA"/>
    <w:rsid w:val="007C2915"/>
    <w:rsid w:val="007C39B1"/>
    <w:rsid w:val="007C4CE3"/>
    <w:rsid w:val="007C50B7"/>
    <w:rsid w:val="007D164B"/>
    <w:rsid w:val="007E388C"/>
    <w:rsid w:val="007F3756"/>
    <w:rsid w:val="007F7408"/>
    <w:rsid w:val="00810427"/>
    <w:rsid w:val="00823236"/>
    <w:rsid w:val="00834334"/>
    <w:rsid w:val="0084055A"/>
    <w:rsid w:val="008425F9"/>
    <w:rsid w:val="00891350"/>
    <w:rsid w:val="00893384"/>
    <w:rsid w:val="008B038D"/>
    <w:rsid w:val="008B2D11"/>
    <w:rsid w:val="008D01C8"/>
    <w:rsid w:val="008F07F2"/>
    <w:rsid w:val="008F0FD0"/>
    <w:rsid w:val="008F4770"/>
    <w:rsid w:val="009173BC"/>
    <w:rsid w:val="0092773E"/>
    <w:rsid w:val="00952868"/>
    <w:rsid w:val="0095339F"/>
    <w:rsid w:val="00975BBE"/>
    <w:rsid w:val="009839D0"/>
    <w:rsid w:val="009851B0"/>
    <w:rsid w:val="00992F85"/>
    <w:rsid w:val="00996F7D"/>
    <w:rsid w:val="009A54E8"/>
    <w:rsid w:val="009D4D38"/>
    <w:rsid w:val="009D7C44"/>
    <w:rsid w:val="009E3799"/>
    <w:rsid w:val="009F3862"/>
    <w:rsid w:val="00A0606A"/>
    <w:rsid w:val="00A4368B"/>
    <w:rsid w:val="00A43C5D"/>
    <w:rsid w:val="00A54A14"/>
    <w:rsid w:val="00A604D6"/>
    <w:rsid w:val="00A90650"/>
    <w:rsid w:val="00A97D0B"/>
    <w:rsid w:val="00AA1030"/>
    <w:rsid w:val="00AA6BD0"/>
    <w:rsid w:val="00AC24D7"/>
    <w:rsid w:val="00AD23FB"/>
    <w:rsid w:val="00AF47AE"/>
    <w:rsid w:val="00B079F9"/>
    <w:rsid w:val="00B11841"/>
    <w:rsid w:val="00B20ADE"/>
    <w:rsid w:val="00B259CB"/>
    <w:rsid w:val="00B41337"/>
    <w:rsid w:val="00B62679"/>
    <w:rsid w:val="00B65954"/>
    <w:rsid w:val="00B92D21"/>
    <w:rsid w:val="00C12BFA"/>
    <w:rsid w:val="00C15F5D"/>
    <w:rsid w:val="00C17A0D"/>
    <w:rsid w:val="00C24176"/>
    <w:rsid w:val="00C4070F"/>
    <w:rsid w:val="00C5088B"/>
    <w:rsid w:val="00C549C6"/>
    <w:rsid w:val="00C7096B"/>
    <w:rsid w:val="00CB13E0"/>
    <w:rsid w:val="00CC299C"/>
    <w:rsid w:val="00CD3204"/>
    <w:rsid w:val="00CF0BD7"/>
    <w:rsid w:val="00D05DD4"/>
    <w:rsid w:val="00D312DE"/>
    <w:rsid w:val="00D340AC"/>
    <w:rsid w:val="00D42F34"/>
    <w:rsid w:val="00D44176"/>
    <w:rsid w:val="00D561D6"/>
    <w:rsid w:val="00D56D6A"/>
    <w:rsid w:val="00D62B2A"/>
    <w:rsid w:val="00D9633C"/>
    <w:rsid w:val="00DB2A92"/>
    <w:rsid w:val="00DC5638"/>
    <w:rsid w:val="00DD3C9E"/>
    <w:rsid w:val="00DD7BCC"/>
    <w:rsid w:val="00E20362"/>
    <w:rsid w:val="00E2183A"/>
    <w:rsid w:val="00E2728C"/>
    <w:rsid w:val="00E31AA3"/>
    <w:rsid w:val="00E353D8"/>
    <w:rsid w:val="00E35B87"/>
    <w:rsid w:val="00E40D18"/>
    <w:rsid w:val="00E44423"/>
    <w:rsid w:val="00E47AF9"/>
    <w:rsid w:val="00E57BA5"/>
    <w:rsid w:val="00E6287F"/>
    <w:rsid w:val="00E779C6"/>
    <w:rsid w:val="00E82098"/>
    <w:rsid w:val="00EA3C14"/>
    <w:rsid w:val="00EB6FF9"/>
    <w:rsid w:val="00EC2E25"/>
    <w:rsid w:val="00EC5E10"/>
    <w:rsid w:val="00EE48DB"/>
    <w:rsid w:val="00EF152C"/>
    <w:rsid w:val="00F648D6"/>
    <w:rsid w:val="00F6644B"/>
    <w:rsid w:val="00F74FDE"/>
    <w:rsid w:val="00F827E0"/>
    <w:rsid w:val="00F90BCA"/>
    <w:rsid w:val="00F94429"/>
    <w:rsid w:val="00FC36DC"/>
    <w:rsid w:val="00FE5B3A"/>
    <w:rsid w:val="00FE5BFB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54E16C8"/>
  <w15:chartTrackingRefBased/>
  <w15:docId w15:val="{13C2202A-A10A-488E-BBE7-E086795B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773E"/>
    <w:rPr>
      <w:sz w:val="24"/>
      <w:szCs w:val="24"/>
    </w:rPr>
  </w:style>
  <w:style w:type="paragraph" w:styleId="Heading1">
    <w:name w:val="heading 1"/>
    <w:basedOn w:val="Normal"/>
    <w:next w:val="Normal"/>
    <w:qFormat/>
    <w:rsid w:val="0016700A"/>
    <w:pPr>
      <w:keepNext/>
      <w:numPr>
        <w:numId w:val="7"/>
      </w:numPr>
      <w:spacing w:before="320" w:after="240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C7096B"/>
    <w:pPr>
      <w:keepNext/>
      <w:numPr>
        <w:ilvl w:val="1"/>
        <w:numId w:val="7"/>
      </w:numPr>
      <w:tabs>
        <w:tab w:val="left" w:pos="1080"/>
      </w:tabs>
      <w:spacing w:before="160" w:after="1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C7096B"/>
    <w:pPr>
      <w:keepNext/>
      <w:numPr>
        <w:ilvl w:val="2"/>
        <w:numId w:val="7"/>
      </w:numPr>
      <w:spacing w:before="160" w:after="160"/>
      <w:outlineLvl w:val="2"/>
    </w:pPr>
    <w:rPr>
      <w:rFonts w:ascii="Arial" w:hAnsi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744E"/>
    <w:pPr>
      <w:spacing w:after="120" w:line="260" w:lineRule="exact"/>
    </w:pPr>
    <w:rPr>
      <w:sz w:val="21"/>
    </w:rPr>
  </w:style>
  <w:style w:type="paragraph" w:customStyle="1" w:styleId="body2">
    <w:name w:val="body2"/>
    <w:basedOn w:val="BodyText"/>
    <w:rsid w:val="005357B6"/>
    <w:pPr>
      <w:ind w:left="900"/>
    </w:pPr>
  </w:style>
  <w:style w:type="paragraph" w:customStyle="1" w:styleId="body3">
    <w:name w:val="body3"/>
    <w:basedOn w:val="body2"/>
    <w:rsid w:val="00C7096B"/>
    <w:pPr>
      <w:ind w:left="1800"/>
    </w:pPr>
  </w:style>
  <w:style w:type="paragraph" w:customStyle="1" w:styleId="bulletlevel1">
    <w:name w:val="bullet level 1"/>
    <w:basedOn w:val="BodyText"/>
    <w:rsid w:val="00C7096B"/>
    <w:pPr>
      <w:tabs>
        <w:tab w:val="left" w:pos="576"/>
      </w:tabs>
    </w:pPr>
  </w:style>
  <w:style w:type="paragraph" w:customStyle="1" w:styleId="bulletlevel2">
    <w:name w:val="bullet level 2"/>
    <w:basedOn w:val="bulletlevel1"/>
    <w:rsid w:val="00C7096B"/>
    <w:pPr>
      <w:tabs>
        <w:tab w:val="clear" w:pos="576"/>
        <w:tab w:val="left" w:pos="864"/>
      </w:tabs>
    </w:pPr>
  </w:style>
  <w:style w:type="paragraph" w:customStyle="1" w:styleId="bulletlevel3">
    <w:name w:val="bullet level 3"/>
    <w:basedOn w:val="Normal"/>
    <w:rsid w:val="00C7096B"/>
    <w:pPr>
      <w:tabs>
        <w:tab w:val="left" w:pos="1080"/>
      </w:tabs>
      <w:spacing w:after="120" w:line="260" w:lineRule="exact"/>
    </w:pPr>
    <w:rPr>
      <w:sz w:val="21"/>
      <w:szCs w:val="21"/>
    </w:rPr>
  </w:style>
  <w:style w:type="paragraph" w:customStyle="1" w:styleId="bullet3level1">
    <w:name w:val="bullet3 level1"/>
    <w:basedOn w:val="Normal"/>
    <w:rsid w:val="00C7096B"/>
    <w:pPr>
      <w:tabs>
        <w:tab w:val="left" w:pos="2160"/>
      </w:tabs>
      <w:spacing w:after="120" w:line="260" w:lineRule="exact"/>
    </w:pPr>
    <w:rPr>
      <w:sz w:val="21"/>
    </w:rPr>
  </w:style>
  <w:style w:type="paragraph" w:customStyle="1" w:styleId="cutline">
    <w:name w:val="cutline"/>
    <w:basedOn w:val="Normal"/>
    <w:rsid w:val="00C7096B"/>
    <w:pPr>
      <w:spacing w:after="160"/>
      <w:jc w:val="center"/>
    </w:pPr>
    <w:rPr>
      <w:rFonts w:ascii="Arial" w:hAnsi="Arial"/>
      <w:sz w:val="18"/>
    </w:rPr>
  </w:style>
  <w:style w:type="paragraph" w:customStyle="1" w:styleId="table">
    <w:name w:val="table"/>
    <w:basedOn w:val="BodyText"/>
    <w:rsid w:val="00C7096B"/>
    <w:pPr>
      <w:spacing w:before="20" w:after="20" w:line="240" w:lineRule="exact"/>
    </w:pPr>
    <w:rPr>
      <w:rFonts w:ascii="Arial" w:hAnsi="Arial"/>
      <w:sz w:val="18"/>
    </w:rPr>
  </w:style>
  <w:style w:type="paragraph" w:customStyle="1" w:styleId="tablehead">
    <w:name w:val="table head"/>
    <w:basedOn w:val="BodyText"/>
    <w:rsid w:val="00C7096B"/>
    <w:pPr>
      <w:spacing w:before="20" w:after="20" w:line="240" w:lineRule="exact"/>
    </w:pPr>
    <w:rPr>
      <w:rFonts w:ascii="Arial" w:hAnsi="Arial"/>
      <w:b/>
      <w:sz w:val="18"/>
    </w:rPr>
  </w:style>
  <w:style w:type="paragraph" w:customStyle="1" w:styleId="block">
    <w:name w:val="block"/>
    <w:basedOn w:val="Normal"/>
    <w:rsid w:val="00464770"/>
    <w:pPr>
      <w:tabs>
        <w:tab w:val="left" w:pos="720"/>
        <w:tab w:val="left" w:pos="1296"/>
      </w:tabs>
      <w:spacing w:line="260" w:lineRule="exact"/>
    </w:pPr>
    <w:rPr>
      <w:sz w:val="21"/>
    </w:rPr>
  </w:style>
  <w:style w:type="paragraph" w:styleId="FootnoteText">
    <w:name w:val="footnote text"/>
    <w:basedOn w:val="Normal"/>
    <w:semiHidden/>
    <w:rsid w:val="0016700A"/>
    <w:pPr>
      <w:spacing w:before="60" w:after="60"/>
    </w:pPr>
    <w:rPr>
      <w:rFonts w:ascii="Arial" w:hAnsi="Arial"/>
      <w:sz w:val="20"/>
      <w:szCs w:val="20"/>
    </w:rPr>
  </w:style>
  <w:style w:type="character" w:styleId="FootnoteReference">
    <w:name w:val="footnote reference"/>
    <w:semiHidden/>
    <w:rsid w:val="0016700A"/>
    <w:rPr>
      <w:vertAlign w:val="superscript"/>
    </w:rPr>
  </w:style>
  <w:style w:type="paragraph" w:styleId="Header">
    <w:name w:val="header"/>
    <w:basedOn w:val="Normal"/>
    <w:link w:val="HeaderChar"/>
    <w:rsid w:val="007C0EAA"/>
    <w:pPr>
      <w:tabs>
        <w:tab w:val="center" w:pos="4320"/>
        <w:tab w:val="right" w:pos="8640"/>
      </w:tabs>
    </w:pPr>
  </w:style>
  <w:style w:type="paragraph" w:customStyle="1" w:styleId="levelA">
    <w:name w:val="levelA"/>
    <w:basedOn w:val="BodyText"/>
    <w:rsid w:val="005357B6"/>
    <w:pPr>
      <w:tabs>
        <w:tab w:val="left" w:pos="900"/>
      </w:tabs>
      <w:ind w:left="900" w:hanging="360"/>
    </w:pPr>
  </w:style>
  <w:style w:type="paragraph" w:customStyle="1" w:styleId="level1">
    <w:name w:val="level1"/>
    <w:basedOn w:val="BodyText"/>
    <w:rsid w:val="005357B6"/>
    <w:pPr>
      <w:tabs>
        <w:tab w:val="left" w:pos="1260"/>
      </w:tabs>
      <w:ind w:left="1260" w:hanging="360"/>
    </w:pPr>
  </w:style>
  <w:style w:type="paragraph" w:styleId="Footer">
    <w:name w:val="footer"/>
    <w:basedOn w:val="Normal"/>
    <w:rsid w:val="007C0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0EAA"/>
  </w:style>
  <w:style w:type="paragraph" w:customStyle="1" w:styleId="StyleBefore36pt">
    <w:name w:val="Style Before:  36 pt"/>
    <w:basedOn w:val="Normal"/>
    <w:rsid w:val="003B744E"/>
    <w:pPr>
      <w:spacing w:before="480"/>
    </w:pPr>
    <w:rPr>
      <w:szCs w:val="20"/>
    </w:rPr>
  </w:style>
  <w:style w:type="table" w:styleId="TableGrid">
    <w:name w:val="Table Grid"/>
    <w:basedOn w:val="TableNormal"/>
    <w:rsid w:val="000F4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069E5"/>
    <w:rPr>
      <w:color w:val="0000FF"/>
      <w:u w:val="single"/>
    </w:rPr>
  </w:style>
  <w:style w:type="character" w:customStyle="1" w:styleId="HeaderChar">
    <w:name w:val="Header Char"/>
    <w:link w:val="Header"/>
    <w:rsid w:val="007735B2"/>
    <w:rPr>
      <w:sz w:val="24"/>
      <w:szCs w:val="24"/>
    </w:rPr>
  </w:style>
  <w:style w:type="paragraph" w:styleId="BalloonText">
    <w:name w:val="Balloon Text"/>
    <w:basedOn w:val="Normal"/>
    <w:link w:val="BalloonTextChar"/>
    <w:rsid w:val="00010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0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pappl@ercot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B884548736840ACA3639D545ACBA3" ma:contentTypeVersion="4" ma:contentTypeDescription="Create a new document." ma:contentTypeScope="" ma:versionID="cc08d77f3d8e07898fb8f8616fe897e4">
  <xsd:schema xmlns:xsd="http://www.w3.org/2001/XMLSchema" xmlns:xs="http://www.w3.org/2001/XMLSchema" xmlns:p="http://schemas.microsoft.com/office/2006/metadata/properties" xmlns:ns1="http://schemas.microsoft.com/sharepoint/v3" xmlns:ns2="c34af464-7aa1-4edd-9be4-83dffc1cb926" xmlns:ns3="http://schemas.microsoft.com/sharepoint/v4" targetNamespace="http://schemas.microsoft.com/office/2006/metadata/properties" ma:root="true" ma:fieldsID="8bb69d6a3a9987e3019c6c7a31b5a7ef" ns1:_="" ns2:_="" ns3:_="">
    <xsd:import namespace="http://schemas.microsoft.com/sharepoint/v3"/>
    <xsd:import namespace="c34af464-7aa1-4edd-9be4-83dffc1cb92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nformation_x0020_Classification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64649386-6FF3-4040-8019-1041E63A0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4af464-7aa1-4edd-9be4-83dffc1cb92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6FC3B-B5A9-4F4E-848B-3D6F828A08F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C17526-8116-45E9-AC77-5643396FB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D75E31-071B-4847-8722-484E55A34DC7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sharepoint/v4"/>
    <ds:schemaRef ds:uri="http://purl.org/dc/elements/1.1/"/>
    <ds:schemaRef ds:uri="http://schemas.microsoft.com/office/2006/metadata/properties"/>
    <ds:schemaRef ds:uri="http://purl.org/dc/terms/"/>
    <ds:schemaRef ds:uri="c34af464-7aa1-4edd-9be4-83dffc1cb92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ERCOT</Company>
  <LinksUpToDate>false</LinksUpToDate>
  <CharactersWithSpaces>5014</CharactersWithSpaces>
  <SharedDoc>false</SharedDoc>
  <HLinks>
    <vt:vector size="6" baseType="variant">
      <vt:variant>
        <vt:i4>131127</vt:i4>
      </vt:variant>
      <vt:variant>
        <vt:i4>0</vt:i4>
      </vt:variant>
      <vt:variant>
        <vt:i4>0</vt:i4>
      </vt:variant>
      <vt:variant>
        <vt:i4>5</vt:i4>
      </vt:variant>
      <vt:variant>
        <vt:lpwstr>mailto:mpappl@ercot.com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horne</dc:creator>
  <cp:keywords/>
  <cp:lastModifiedBy>Gonzales, David</cp:lastModifiedBy>
  <cp:revision>2</cp:revision>
  <cp:lastPrinted>2006-03-15T18:58:00Z</cp:lastPrinted>
  <dcterms:created xsi:type="dcterms:W3CDTF">2023-03-02T14:36:00Z</dcterms:created>
  <dcterms:modified xsi:type="dcterms:W3CDTF">2023-03-02T14:36:00Z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Wilkins, Tisa</vt:lpwstr>
  </property>
  <property fmtid="{D5CDD505-2E9C-101B-9397-08002B2CF9AE}" pid="3" name="xd_Signature">
    <vt:lpwstr/>
  </property>
  <property fmtid="{D5CDD505-2E9C-101B-9397-08002B2CF9AE}" pid="4" name="Order">
    <vt:lpwstr>1495400.00000000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Wilkins, Tisa</vt:lpwstr>
  </property>
  <property fmtid="{D5CDD505-2E9C-101B-9397-08002B2CF9AE}" pid="8" name="ContentTypeId">
    <vt:lpwstr>0x0101004F4B884548736840ACA3639D545ACBA3</vt:lpwstr>
  </property>
</Properties>
</file>